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6573" w14:textId="77777777" w:rsidR="00A4697A" w:rsidRPr="00A22D4D" w:rsidRDefault="00A4697A" w:rsidP="00A4697A">
      <w:pPr>
        <w:rPr>
          <w:sz w:val="28"/>
          <w:szCs w:val="28"/>
          <w:lang w:val="kk-KZ"/>
        </w:rPr>
      </w:pPr>
    </w:p>
    <w:p w14:paraId="35B375A5" w14:textId="77777777" w:rsidR="003B57FA" w:rsidRPr="003B57FA" w:rsidRDefault="003B57FA" w:rsidP="003B57FA">
      <w:pPr>
        <w:jc w:val="center"/>
        <w:rPr>
          <w:sz w:val="32"/>
          <w:szCs w:val="32"/>
        </w:rPr>
      </w:pPr>
      <w:r w:rsidRPr="003B57FA">
        <w:rPr>
          <w:b/>
          <w:color w:val="000000"/>
          <w:sz w:val="32"/>
          <w:szCs w:val="32"/>
        </w:rPr>
        <w:t>Смета расходов с расшифровкой затрат</w:t>
      </w:r>
    </w:p>
    <w:p w14:paraId="40B516BB" w14:textId="77777777" w:rsidR="003B57FA" w:rsidRPr="005D4CAE" w:rsidRDefault="003B57FA" w:rsidP="003B57FA">
      <w:pPr>
        <w:jc w:val="both"/>
      </w:pPr>
      <w:bookmarkStart w:id="0" w:name="z547"/>
      <w:r>
        <w:rPr>
          <w:color w:val="000000"/>
          <w:sz w:val="28"/>
        </w:rPr>
        <w:t>     </w:t>
      </w:r>
      <w:r w:rsidRPr="005D4CAE">
        <w:rPr>
          <w:color w:val="000000"/>
          <w:sz w:val="28"/>
        </w:rPr>
        <w:t xml:space="preserve"> Наименование проекта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3B57FA" w:rsidRPr="005D4CAE" w14:paraId="1FB95176" w14:textId="77777777" w:rsidTr="00377F50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7E35CAF6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№п/п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8470F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Затраты на выполнение работ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B08DA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затрат</w:t>
            </w:r>
          </w:p>
        </w:tc>
        <w:tc>
          <w:tcPr>
            <w:tcW w:w="54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F7D85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F277D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Пояснения по ценообразованию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ACDE3" w14:textId="77777777" w:rsidR="003B57FA" w:rsidRPr="005D4CAE" w:rsidRDefault="003B57FA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Источник данных, используемый в расчетах</w:t>
            </w:r>
          </w:p>
        </w:tc>
      </w:tr>
      <w:tr w:rsidR="003B57FA" w:rsidRPr="005D4CAE" w14:paraId="7784154A" w14:textId="77777777" w:rsidTr="00377F50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76E719" w14:textId="77777777" w:rsidR="003B57FA" w:rsidRPr="005D4CAE" w:rsidRDefault="003B57FA" w:rsidP="00377F50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8C6BA5" w14:textId="77777777" w:rsidR="003B57FA" w:rsidRPr="005D4CAE" w:rsidRDefault="003B57FA" w:rsidP="00377F50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0A704E" w14:textId="77777777" w:rsidR="003B57FA" w:rsidRPr="005D4CAE" w:rsidRDefault="003B57FA" w:rsidP="00377F50"/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35898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Инновационный грант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AAD83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Собственные средства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F62D0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Инвестиции (привлеченные средства)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EB8E0" w14:textId="77777777" w:rsidR="003B57FA" w:rsidRPr="005D4CAE" w:rsidRDefault="003B57FA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Указать иные источники финансирования (при наличии)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17581F" w14:textId="77777777" w:rsidR="003B57FA" w:rsidRPr="005D4CAE" w:rsidRDefault="003B57FA" w:rsidP="00377F50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9C62B8" w14:textId="77777777" w:rsidR="003B57FA" w:rsidRPr="005D4CAE" w:rsidRDefault="003B57FA" w:rsidP="00377F50"/>
        </w:tc>
      </w:tr>
      <w:tr w:rsidR="003B57FA" w14:paraId="3983D79C" w14:textId="77777777" w:rsidTr="00377F50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31C008" w14:textId="77777777" w:rsidR="003B57FA" w:rsidRPr="005D4CAE" w:rsidRDefault="003B57FA" w:rsidP="00377F50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0A809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затраты: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B0C6F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8A369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1EFFA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14D3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BB5AC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656B38" w14:textId="77777777" w:rsidR="003B57FA" w:rsidRDefault="003B57FA" w:rsidP="00377F50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CEEDC1" w14:textId="77777777" w:rsidR="003B57FA" w:rsidRDefault="003B57FA" w:rsidP="00377F50"/>
        </w:tc>
      </w:tr>
      <w:tr w:rsidR="003B57FA" w:rsidRPr="005D4CAE" w14:paraId="3F10352B" w14:textId="77777777" w:rsidTr="00377F5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354FD" w14:textId="77777777" w:rsidR="003B57FA" w:rsidRPr="005D4CAE" w:rsidRDefault="003B57FA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в том числе по статьям и стадиям:</w:t>
            </w:r>
          </w:p>
        </w:tc>
      </w:tr>
      <w:tr w:rsidR="003B57FA" w:rsidRPr="005D4CAE" w14:paraId="529F0DBD" w14:textId="77777777" w:rsidTr="00377F5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4827E" w14:textId="77777777" w:rsidR="003B57FA" w:rsidRPr="005D4CAE" w:rsidRDefault="003B57FA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1 стадия: доработка продукта и разработка стратегии коммерциализации, в том числе по привлечению инвестиций</w:t>
            </w:r>
          </w:p>
        </w:tc>
      </w:tr>
      <w:tr w:rsidR="003B57FA" w14:paraId="3896B727" w14:textId="77777777" w:rsidTr="00377F50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EF024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на 1 стадию: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F5ECF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3D4FADA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833E5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7BDBA298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98938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71207AF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6BFC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52E49137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3CFB0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18634B36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919E7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7373911A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278A6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152B48DB" w14:textId="77777777" w:rsidR="003B57FA" w:rsidRDefault="003B57FA" w:rsidP="00377F50">
            <w:pPr>
              <w:spacing w:after="20"/>
              <w:ind w:left="20"/>
              <w:jc w:val="both"/>
            </w:pPr>
          </w:p>
        </w:tc>
      </w:tr>
      <w:tr w:rsidR="003B57FA" w:rsidRPr="005D4CAE" w14:paraId="0B84CA49" w14:textId="77777777" w:rsidTr="00377F50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D127C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AE52D" w14:textId="77777777" w:rsidR="003B57FA" w:rsidRPr="005D4CAE" w:rsidRDefault="003B57FA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заработная плата членов команды проекта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6F026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6F67C4EF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AEAA6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0708DCD1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BF0CD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3721CF20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3D2C5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3E89A8BB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ED9E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1E1A9E84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FF8CE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7738E248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DD047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303C11D4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</w:tr>
      <w:tr w:rsidR="003B57FA" w:rsidRPr="005D4CAE" w14:paraId="0A78B001" w14:textId="77777777" w:rsidTr="00377F50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104F3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79B1F" w14:textId="77777777" w:rsidR="003B57FA" w:rsidRPr="005D4CAE" w:rsidRDefault="003B57FA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оплата иных работ и (или) услуг, выполняемых третьими лицами и (или) соисполнителями, в том числе связанные с предоставление аренды оборудования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BA9F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5B723D20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FECE2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3A4F8866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72EB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15B56E40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34EA9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52FD9930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AA093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751F14F2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3772F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1CB015E0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3F703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0C67F041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</w:tr>
      <w:tr w:rsidR="003B57FA" w:rsidRPr="005D4CAE" w14:paraId="628C41F7" w14:textId="77777777" w:rsidTr="00377F50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4C74A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E532C" w14:textId="77777777" w:rsidR="003B57FA" w:rsidRPr="005D4CAE" w:rsidRDefault="003B57FA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аренда офисных и (или) производственных помещений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9B167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33077DFB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8DD8D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54D83C1E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73932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0CA9F508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9DA6B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33AD22A6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703D0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51F9FD4E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782C2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49E03C1F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F3D9D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589B8D65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</w:tr>
      <w:tr w:rsidR="003B57FA" w14:paraId="523F0DB9" w14:textId="77777777" w:rsidTr="00377F50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B9E9C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0A681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приобретение оборудования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088EA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7FA161FB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8C674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36223C1D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8F4A2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77DCB5D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F6076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1D54791E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73D41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2CB5B9C9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51F52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23AF7BAF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8BBD2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1BBA3990" w14:textId="77777777" w:rsidR="003B57FA" w:rsidRDefault="003B57FA" w:rsidP="00377F50">
            <w:pPr>
              <w:spacing w:after="20"/>
              <w:ind w:left="20"/>
              <w:jc w:val="both"/>
            </w:pPr>
          </w:p>
        </w:tc>
      </w:tr>
      <w:tr w:rsidR="003B57FA" w14:paraId="03CDEFC5" w14:textId="77777777" w:rsidTr="00377F50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E45D3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9A4C4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приобретение материалов и комплектующих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2C95E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65B41701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364DE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56A17AE1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3E89A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272F0DC6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036C0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7BB14B13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A043F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3EA1D7E7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48BC9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17D39A2E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E895D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2D788689" w14:textId="77777777" w:rsidR="003B57FA" w:rsidRDefault="003B57FA" w:rsidP="00377F50">
            <w:pPr>
              <w:spacing w:after="20"/>
              <w:ind w:left="20"/>
              <w:jc w:val="both"/>
            </w:pPr>
          </w:p>
        </w:tc>
      </w:tr>
      <w:tr w:rsidR="003B57FA" w14:paraId="42221DA2" w14:textId="77777777" w:rsidTr="00377F50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3FC50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32ED4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4379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451453D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9E531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E3A4CD7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284E2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ED0B576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E1DF2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395FC1F4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07CFE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CE7DD77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7D2C2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30CD1C9E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F9F75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3251EFA" w14:textId="77777777" w:rsidR="003B57FA" w:rsidRDefault="003B57FA" w:rsidP="00377F50">
            <w:pPr>
              <w:spacing w:after="20"/>
              <w:ind w:left="20"/>
              <w:jc w:val="both"/>
            </w:pPr>
          </w:p>
        </w:tc>
      </w:tr>
      <w:tr w:rsidR="003B57FA" w:rsidRPr="005D4CAE" w14:paraId="3A452C16" w14:textId="77777777" w:rsidTr="00377F5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7AE44" w14:textId="77777777" w:rsidR="003B57FA" w:rsidRPr="005D4CAE" w:rsidRDefault="003B57FA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2 стадия: Запуск производства (внедрение и сопровождение) продукта и его реализация (коммерциализация) на рынке</w:t>
            </w:r>
          </w:p>
        </w:tc>
      </w:tr>
      <w:tr w:rsidR="003B57FA" w14:paraId="67CDC56C" w14:textId="77777777" w:rsidTr="00377F50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9297A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на 2 стадию: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8ECDB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46238EF6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04184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1F4E501A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3C58C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09E4602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06C67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6C7B95AA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995CA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42644A1D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C0B4F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5DCAA832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35F7B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1092B8F2" w14:textId="77777777" w:rsidR="003B57FA" w:rsidRDefault="003B57FA" w:rsidP="00377F50">
            <w:pPr>
              <w:spacing w:after="20"/>
              <w:ind w:left="20"/>
              <w:jc w:val="both"/>
            </w:pPr>
          </w:p>
        </w:tc>
      </w:tr>
      <w:tr w:rsidR="003B57FA" w14:paraId="52D19CE2" w14:textId="77777777" w:rsidTr="00377F50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BB233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032EF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заработная плата команды проекта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EBD97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3ABBF743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9A206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499B479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D35D7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6AF72F34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ABD47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D9C091D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6597B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12738327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B1CDF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320F8F93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3B7EC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1BB39115" w14:textId="77777777" w:rsidR="003B57FA" w:rsidRDefault="003B57FA" w:rsidP="00377F50">
            <w:pPr>
              <w:spacing w:after="20"/>
              <w:ind w:left="20"/>
              <w:jc w:val="both"/>
            </w:pPr>
          </w:p>
        </w:tc>
      </w:tr>
      <w:tr w:rsidR="003B57FA" w:rsidRPr="005D4CAE" w14:paraId="26BBD717" w14:textId="77777777" w:rsidTr="00377F50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C642A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B85D6" w14:textId="77777777" w:rsidR="003B57FA" w:rsidRPr="005D4CAE" w:rsidRDefault="003B57FA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 xml:space="preserve">оплата иных работ и (или) услуг, выполняемых </w:t>
            </w:r>
            <w:r w:rsidRPr="005D4CAE">
              <w:rPr>
                <w:color w:val="000000"/>
                <w:sz w:val="20"/>
              </w:rPr>
              <w:lastRenderedPageBreak/>
              <w:t>третьими лицами и (или) соисполнителями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A2FC4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423767EA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A638F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57EA3FD6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FDB3E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1FAAC5F2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8A862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30E09EC7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816C7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66CEAC01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988CB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7FF192D5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AF355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6075EAC1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</w:tr>
      <w:tr w:rsidR="003B57FA" w:rsidRPr="005D4CAE" w14:paraId="7950278C" w14:textId="77777777" w:rsidTr="00377F50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75331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F3D5D" w14:textId="77777777" w:rsidR="003B57FA" w:rsidRPr="005D4CAE" w:rsidRDefault="003B57FA" w:rsidP="00377F50">
            <w:pPr>
              <w:spacing w:after="20"/>
              <w:ind w:left="20"/>
              <w:jc w:val="both"/>
            </w:pPr>
            <w:r w:rsidRPr="005D4CAE">
              <w:rPr>
                <w:color w:val="000000"/>
                <w:sz w:val="20"/>
              </w:rPr>
              <w:t>аренда офисных и (или) производственных помещений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20C54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607FA970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40D00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76C36E45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A52E3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03FAB831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8EE97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6E65F8EF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BE01C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37A1729B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67562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3DC1F89C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B4180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  <w:p w14:paraId="0EBCBA9F" w14:textId="77777777" w:rsidR="003B57FA" w:rsidRPr="005D4CAE" w:rsidRDefault="003B57FA" w:rsidP="00377F50">
            <w:pPr>
              <w:spacing w:after="20"/>
              <w:ind w:left="20"/>
              <w:jc w:val="both"/>
            </w:pPr>
          </w:p>
        </w:tc>
      </w:tr>
      <w:tr w:rsidR="003B57FA" w14:paraId="278DF0B1" w14:textId="77777777" w:rsidTr="00377F50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A1222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667F7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приобретение оборудования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F1863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43478DDE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A59D0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2CF44413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459A1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204F4F54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31B31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1556D9D4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F683E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5E7EDE46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215C5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6AAA0772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C9B4D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6B0E8840" w14:textId="77777777" w:rsidR="003B57FA" w:rsidRDefault="003B57FA" w:rsidP="00377F50">
            <w:pPr>
              <w:spacing w:after="20"/>
              <w:ind w:left="20"/>
              <w:jc w:val="both"/>
            </w:pPr>
          </w:p>
        </w:tc>
      </w:tr>
      <w:tr w:rsidR="003B57FA" w14:paraId="7BE5564D" w14:textId="77777777" w:rsidTr="00377F50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79071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D063C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приобретение лицензий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4F4B3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25C6D1E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2D591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6957E1F5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47361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534B4859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35EC5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9F75647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5A9CC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43FE64F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30718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31E3E582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87223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66F6E41" w14:textId="77777777" w:rsidR="003B57FA" w:rsidRDefault="003B57FA" w:rsidP="00377F50">
            <w:pPr>
              <w:spacing w:after="20"/>
              <w:ind w:left="20"/>
              <w:jc w:val="both"/>
            </w:pPr>
          </w:p>
        </w:tc>
      </w:tr>
      <w:tr w:rsidR="003B57FA" w14:paraId="43FAE1E1" w14:textId="77777777" w:rsidTr="00377F50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CCC00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AD193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приобретение материалов и комплектующих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6C960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39481A9A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15EAA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670955A1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6F254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2D2B6F7C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0C255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790C325C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4DA72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436D3E53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CDA1B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F48237D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6388B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013406F0" w14:textId="77777777" w:rsidR="003B57FA" w:rsidRDefault="003B57FA" w:rsidP="00377F50">
            <w:pPr>
              <w:spacing w:after="20"/>
              <w:ind w:left="20"/>
              <w:jc w:val="both"/>
            </w:pPr>
          </w:p>
        </w:tc>
      </w:tr>
      <w:tr w:rsidR="003B57FA" w14:paraId="41C32851" w14:textId="77777777" w:rsidTr="00377F50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85387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9185D" w14:textId="77777777" w:rsidR="003B57FA" w:rsidRDefault="003B57FA" w:rsidP="00377F5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89C13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7EE85B24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D76E7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40C75B74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C3B52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5F4C8BE2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F47CD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7792501F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8AE7F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24EB1415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E2A37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42566FD9" w14:textId="77777777" w:rsidR="003B57FA" w:rsidRDefault="003B57FA" w:rsidP="00377F50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DB8F1" w14:textId="77777777" w:rsidR="003B57FA" w:rsidRDefault="003B57FA" w:rsidP="00377F50">
            <w:pPr>
              <w:spacing w:after="20"/>
              <w:ind w:left="20"/>
              <w:jc w:val="both"/>
            </w:pPr>
          </w:p>
          <w:p w14:paraId="6E7CB89C" w14:textId="77777777" w:rsidR="003B57FA" w:rsidRDefault="003B57FA" w:rsidP="00377F50">
            <w:pPr>
              <w:spacing w:after="20"/>
              <w:ind w:left="20"/>
              <w:jc w:val="both"/>
            </w:pPr>
          </w:p>
        </w:tc>
      </w:tr>
    </w:tbl>
    <w:p w14:paraId="7682647D" w14:textId="77777777" w:rsidR="00A4697A" w:rsidRPr="003B57FA" w:rsidRDefault="00A4697A" w:rsidP="003B57FA">
      <w:pPr>
        <w:ind w:firstLine="709"/>
        <w:rPr>
          <w:color w:val="000000"/>
          <w:sz w:val="28"/>
          <w:szCs w:val="28"/>
        </w:rPr>
      </w:pPr>
    </w:p>
    <w:sectPr w:rsidR="00A4697A" w:rsidRPr="003B57FA" w:rsidSect="00A4697A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2530D"/>
    <w:multiLevelType w:val="multilevel"/>
    <w:tmpl w:val="B38ECA1A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5CC11E85"/>
    <w:multiLevelType w:val="multilevel"/>
    <w:tmpl w:val="E0B88BB8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137" w:hanging="570"/>
      </w:pPr>
      <w:rPr>
        <w:i w:val="0"/>
        <w:iCs/>
      </w:rPr>
    </w:lvl>
    <w:lvl w:ilvl="2">
      <w:start w:val="1"/>
      <w:numFmt w:val="decimal"/>
      <w:lvlText w:val="%1.%2.%3"/>
      <w:lvlJc w:val="left"/>
      <w:pPr>
        <w:ind w:left="1254" w:hanging="720"/>
      </w:pPr>
    </w:lvl>
    <w:lvl w:ilvl="3">
      <w:start w:val="1"/>
      <w:numFmt w:val="decimal"/>
      <w:lvlText w:val="%1.%2.%3.%4"/>
      <w:lvlJc w:val="left"/>
      <w:pPr>
        <w:ind w:left="1668" w:hanging="1080"/>
      </w:pPr>
    </w:lvl>
    <w:lvl w:ilvl="4">
      <w:start w:val="1"/>
      <w:numFmt w:val="decimal"/>
      <w:lvlText w:val="%1.%2.%3.%4.%5"/>
      <w:lvlJc w:val="left"/>
      <w:pPr>
        <w:ind w:left="1722" w:hanging="1080"/>
      </w:pPr>
    </w:lvl>
    <w:lvl w:ilvl="5">
      <w:start w:val="1"/>
      <w:numFmt w:val="decimal"/>
      <w:lvlText w:val="%1.%2.%3.%4.%5.%6"/>
      <w:lvlJc w:val="left"/>
      <w:pPr>
        <w:ind w:left="2136" w:hanging="1440"/>
      </w:pPr>
    </w:lvl>
    <w:lvl w:ilvl="6">
      <w:start w:val="1"/>
      <w:numFmt w:val="decimal"/>
      <w:lvlText w:val="%1.%2.%3.%4.%5.%6.%7"/>
      <w:lvlJc w:val="left"/>
      <w:pPr>
        <w:ind w:left="2190" w:hanging="1440"/>
      </w:pPr>
    </w:lvl>
    <w:lvl w:ilvl="7">
      <w:start w:val="1"/>
      <w:numFmt w:val="decimal"/>
      <w:lvlText w:val="%1.%2.%3.%4.%5.%6.%7.%8"/>
      <w:lvlJc w:val="left"/>
      <w:pPr>
        <w:ind w:left="2604" w:hanging="1800"/>
      </w:pPr>
    </w:lvl>
    <w:lvl w:ilvl="8">
      <w:start w:val="1"/>
      <w:numFmt w:val="decimal"/>
      <w:lvlText w:val="%1.%2.%3.%4.%5.%6.%7.%8.%9"/>
      <w:lvlJc w:val="left"/>
      <w:pPr>
        <w:ind w:left="3018" w:hanging="2160"/>
      </w:pPr>
    </w:lvl>
  </w:abstractNum>
  <w:abstractNum w:abstractNumId="2" w15:restartNumberingAfterBreak="0">
    <w:nsid w:val="5E610BEF"/>
    <w:multiLevelType w:val="hybridMultilevel"/>
    <w:tmpl w:val="E2103164"/>
    <w:lvl w:ilvl="0" w:tplc="D66C82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DBC14AA"/>
    <w:multiLevelType w:val="hybridMultilevel"/>
    <w:tmpl w:val="6F9085CE"/>
    <w:lvl w:ilvl="0" w:tplc="D66C8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494764">
    <w:abstractNumId w:val="3"/>
  </w:num>
  <w:num w:numId="2" w16cid:durableId="1321275660">
    <w:abstractNumId w:val="2"/>
  </w:num>
  <w:num w:numId="3" w16cid:durableId="1293095576">
    <w:abstractNumId w:val="0"/>
  </w:num>
  <w:num w:numId="4" w16cid:durableId="46825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66C"/>
    <w:rsid w:val="000D68F9"/>
    <w:rsid w:val="001416AD"/>
    <w:rsid w:val="00196968"/>
    <w:rsid w:val="00215366"/>
    <w:rsid w:val="002B0FB8"/>
    <w:rsid w:val="002E524A"/>
    <w:rsid w:val="00380A66"/>
    <w:rsid w:val="00380E15"/>
    <w:rsid w:val="003B57FA"/>
    <w:rsid w:val="00532AEC"/>
    <w:rsid w:val="00664407"/>
    <w:rsid w:val="0099366C"/>
    <w:rsid w:val="00A22D4D"/>
    <w:rsid w:val="00A4697A"/>
    <w:rsid w:val="00AF07F6"/>
    <w:rsid w:val="00B57636"/>
    <w:rsid w:val="00B5779B"/>
    <w:rsid w:val="00E1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8E6B"/>
  <w15:docId w15:val="{A52BFD80-5AB1-4193-9040-4C4B9D52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697A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4697A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4697A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4697A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A4697A"/>
    <w:pPr>
      <w:spacing w:before="100" w:beforeAutospacing="1" w:after="100" w:afterAutospacing="1"/>
    </w:pPr>
    <w:rPr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4697A"/>
    <w:rPr>
      <w:rFonts w:ascii="Times New Roman" w:eastAsia="Times New Roman" w:hAnsi="Times New Roman" w:cs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A4697A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4697A"/>
    <w:rPr>
      <w:rFonts w:ascii="Times New Roman" w:eastAsia="Times New Roman" w:hAnsi="Times New Roman" w:cs="Times New Roman"/>
      <w:lang w:val="en-US"/>
    </w:rPr>
  </w:style>
  <w:style w:type="paragraph" w:styleId="ae">
    <w:name w:val="Normal Indent"/>
    <w:basedOn w:val="a"/>
    <w:uiPriority w:val="99"/>
    <w:unhideWhenUsed/>
    <w:rsid w:val="00A4697A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">
    <w:name w:val="Subtitle"/>
    <w:basedOn w:val="a"/>
    <w:next w:val="a"/>
    <w:link w:val="af0"/>
    <w:uiPriority w:val="11"/>
    <w:qFormat/>
    <w:rsid w:val="00A4697A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0">
    <w:name w:val="Подзаголовок Знак"/>
    <w:basedOn w:val="a0"/>
    <w:link w:val="af"/>
    <w:uiPriority w:val="11"/>
    <w:rsid w:val="00A4697A"/>
    <w:rPr>
      <w:rFonts w:ascii="Times New Roman" w:eastAsia="Times New Roman" w:hAnsi="Times New Roman" w:cs="Times New Roman"/>
      <w:lang w:val="en-US"/>
    </w:rPr>
  </w:style>
  <w:style w:type="paragraph" w:styleId="af1">
    <w:name w:val="Title"/>
    <w:basedOn w:val="a"/>
    <w:next w:val="a"/>
    <w:link w:val="af2"/>
    <w:uiPriority w:val="10"/>
    <w:qFormat/>
    <w:rsid w:val="00A4697A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2">
    <w:name w:val="Заголовок Знак"/>
    <w:basedOn w:val="a0"/>
    <w:link w:val="af1"/>
    <w:uiPriority w:val="10"/>
    <w:rsid w:val="00A4697A"/>
    <w:rPr>
      <w:rFonts w:ascii="Times New Roman" w:eastAsia="Times New Roman" w:hAnsi="Times New Roman" w:cs="Times New Roman"/>
      <w:lang w:val="en-US"/>
    </w:rPr>
  </w:style>
  <w:style w:type="character" w:styleId="af3">
    <w:name w:val="Emphasis"/>
    <w:basedOn w:val="a0"/>
    <w:uiPriority w:val="20"/>
    <w:qFormat/>
    <w:rsid w:val="00A4697A"/>
    <w:rPr>
      <w:rFonts w:ascii="Times New Roman" w:eastAsia="Times New Roman" w:hAnsi="Times New Roman" w:cs="Times New Roman"/>
    </w:rPr>
  </w:style>
  <w:style w:type="character" w:styleId="af4">
    <w:name w:val="Hyperlink"/>
    <w:basedOn w:val="a0"/>
    <w:uiPriority w:val="99"/>
    <w:unhideWhenUsed/>
    <w:rsid w:val="00A4697A"/>
    <w:rPr>
      <w:rFonts w:ascii="Times New Roman" w:eastAsia="Times New Roman" w:hAnsi="Times New Roman" w:cs="Times New Roman"/>
    </w:rPr>
  </w:style>
  <w:style w:type="paragraph" w:styleId="af5">
    <w:name w:val="caption"/>
    <w:basedOn w:val="a"/>
    <w:next w:val="a"/>
    <w:uiPriority w:val="35"/>
    <w:semiHidden/>
    <w:unhideWhenUsed/>
    <w:qFormat/>
    <w:rsid w:val="00A4697A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A4697A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A4697A"/>
    <w:pPr>
      <w:spacing w:after="200" w:line="276" w:lineRule="auto"/>
    </w:pPr>
    <w:rPr>
      <w:lang w:val="en-US"/>
    </w:rPr>
  </w:style>
  <w:style w:type="character" w:customStyle="1" w:styleId="apple-tab-span">
    <w:name w:val="apple-tab-span"/>
    <w:basedOn w:val="a0"/>
    <w:rsid w:val="00A4697A"/>
  </w:style>
  <w:style w:type="paragraph" w:styleId="af6">
    <w:name w:val="List Paragraph"/>
    <w:basedOn w:val="a"/>
    <w:uiPriority w:val="99"/>
    <w:rsid w:val="00A4697A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styleId="af7">
    <w:name w:val="line number"/>
    <w:basedOn w:val="a0"/>
    <w:uiPriority w:val="99"/>
    <w:semiHidden/>
    <w:unhideWhenUsed/>
    <w:rsid w:val="00A4697A"/>
  </w:style>
  <w:style w:type="paragraph" w:styleId="af8">
    <w:name w:val="footer"/>
    <w:basedOn w:val="a"/>
    <w:link w:val="af9"/>
    <w:uiPriority w:val="99"/>
    <w:unhideWhenUsed/>
    <w:rsid w:val="00A4697A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A4697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Bauyrzhan Rymgaliev</cp:lastModifiedBy>
  <cp:revision>10</cp:revision>
  <dcterms:created xsi:type="dcterms:W3CDTF">2021-06-23T13:14:00Z</dcterms:created>
  <dcterms:modified xsi:type="dcterms:W3CDTF">2022-06-09T09:27:00Z</dcterms:modified>
</cp:coreProperties>
</file>